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5667" w14:textId="37F64C58" w:rsidR="00BE6718" w:rsidRDefault="00BE6718" w:rsidP="006720CD">
      <w:pPr>
        <w:pStyle w:val="Sansinterligne"/>
      </w:pPr>
      <w:r>
        <w:rPr>
          <w:noProof/>
        </w:rPr>
        <w:drawing>
          <wp:inline distT="0" distB="0" distL="0" distR="0" wp14:anchorId="22C4E7A7" wp14:editId="6661A40D">
            <wp:extent cx="1247775" cy="457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457200"/>
                    </a:xfrm>
                    <a:prstGeom prst="rect">
                      <a:avLst/>
                    </a:prstGeom>
                  </pic:spPr>
                </pic:pic>
              </a:graphicData>
            </a:graphic>
          </wp:inline>
        </w:drawing>
      </w:r>
      <w:r>
        <w:rPr>
          <w:noProof/>
        </w:rPr>
        <w:t xml:space="preserve">                                                                                                                               </w:t>
      </w:r>
    </w:p>
    <w:p w14:paraId="7977E69D" w14:textId="732F0FAE" w:rsidR="008B7C92" w:rsidRDefault="006720CD" w:rsidP="006720CD">
      <w:pPr>
        <w:pStyle w:val="Sansinterligne"/>
      </w:pPr>
      <w:r>
        <w:t>France Services Pays de St Aulaye.</w:t>
      </w:r>
      <w:r w:rsidR="00BE6718">
        <w:t xml:space="preserve"> </w:t>
      </w:r>
      <w:r w:rsidR="006E702D">
        <w:t xml:space="preserve">                       </w:t>
      </w:r>
      <w:r w:rsidR="0061370C">
        <w:t xml:space="preserve">      </w:t>
      </w:r>
    </w:p>
    <w:p w14:paraId="3B949F03" w14:textId="4FEDF484" w:rsidR="006720CD" w:rsidRDefault="006720CD" w:rsidP="0061370C">
      <w:pPr>
        <w:pStyle w:val="Sansinterligne"/>
      </w:pPr>
      <w:r>
        <w:t>9 rue du Docteur Lacroix, 24410 St Aulaye</w:t>
      </w:r>
      <w:r w:rsidR="00BE6718">
        <w:tab/>
      </w:r>
      <w:r w:rsidR="00BE6718">
        <w:tab/>
      </w:r>
      <w:r w:rsidR="00BE6718">
        <w:tab/>
      </w:r>
      <w:r w:rsidR="00BE6718">
        <w:tab/>
      </w:r>
      <w:r w:rsidR="00BE6718">
        <w:tab/>
      </w:r>
      <w:r w:rsidR="00BE6718">
        <w:tab/>
      </w:r>
    </w:p>
    <w:p w14:paraId="335E7085" w14:textId="6C6E0B8D" w:rsidR="0061370C" w:rsidRPr="0061370C" w:rsidRDefault="0061370C" w:rsidP="0061370C">
      <w:pPr>
        <w:pStyle w:val="Sansinterligne"/>
      </w:pPr>
      <w:r>
        <w:t>Tél : 05.53.91.64.08</w:t>
      </w:r>
    </w:p>
    <w:p w14:paraId="7EF3A2E9" w14:textId="58E902CE" w:rsidR="006720CD" w:rsidRDefault="006720CD" w:rsidP="006720CD">
      <w:pPr>
        <w:pStyle w:val="Sansinterligne"/>
      </w:pPr>
    </w:p>
    <w:p w14:paraId="2BFFF770" w14:textId="6D7F2693" w:rsidR="006720CD" w:rsidRPr="009F7204" w:rsidRDefault="009F7204" w:rsidP="009F7204">
      <w:pPr>
        <w:jc w:val="center"/>
        <w:rPr>
          <w:b/>
          <w:bCs/>
          <w:sz w:val="28"/>
          <w:szCs w:val="28"/>
          <w:u w:val="single"/>
        </w:rPr>
      </w:pPr>
      <w:r w:rsidRPr="009F7204">
        <w:rPr>
          <w:b/>
          <w:bCs/>
          <w:sz w:val="28"/>
          <w:szCs w:val="28"/>
          <w:u w:val="single"/>
        </w:rPr>
        <w:t>INFORMATIONS France SERVICES</w:t>
      </w:r>
    </w:p>
    <w:p w14:paraId="2911180B" w14:textId="7ED2E870" w:rsidR="006720CD" w:rsidRPr="007A4853" w:rsidRDefault="009F7204">
      <w:pPr>
        <w:rPr>
          <w:sz w:val="24"/>
          <w:szCs w:val="24"/>
        </w:rPr>
      </w:pPr>
      <w:r w:rsidRPr="007A4853">
        <w:rPr>
          <w:sz w:val="24"/>
          <w:szCs w:val="24"/>
        </w:rPr>
        <w:t>Des</w:t>
      </w:r>
      <w:r w:rsidR="006720CD" w:rsidRPr="007A4853">
        <w:rPr>
          <w:sz w:val="24"/>
          <w:szCs w:val="24"/>
        </w:rPr>
        <w:t xml:space="preserve"> permanences des Finances Publiques (impôts) de la Dordogne ont lieu dans les locaux de France Services le :</w:t>
      </w:r>
    </w:p>
    <w:p w14:paraId="1BE3B8B1" w14:textId="6D9B437A" w:rsidR="006720CD" w:rsidRPr="007A4853" w:rsidRDefault="006720CD" w:rsidP="006720CD">
      <w:pPr>
        <w:pStyle w:val="Paragraphedeliste"/>
        <w:numPr>
          <w:ilvl w:val="0"/>
          <w:numId w:val="1"/>
        </w:numPr>
        <w:rPr>
          <w:sz w:val="24"/>
          <w:szCs w:val="24"/>
        </w:rPr>
      </w:pPr>
      <w:r w:rsidRPr="007A4853">
        <w:rPr>
          <w:sz w:val="24"/>
          <w:szCs w:val="24"/>
        </w:rPr>
        <w:t>Lundi 10 octobre</w:t>
      </w:r>
    </w:p>
    <w:p w14:paraId="78787FFA" w14:textId="44B83AEC" w:rsidR="006720CD" w:rsidRPr="007A4853" w:rsidRDefault="006720CD" w:rsidP="006720CD">
      <w:pPr>
        <w:pStyle w:val="Paragraphedeliste"/>
        <w:numPr>
          <w:ilvl w:val="0"/>
          <w:numId w:val="1"/>
        </w:numPr>
        <w:rPr>
          <w:sz w:val="24"/>
          <w:szCs w:val="24"/>
        </w:rPr>
      </w:pPr>
      <w:r w:rsidRPr="007A4853">
        <w:rPr>
          <w:sz w:val="24"/>
          <w:szCs w:val="24"/>
        </w:rPr>
        <w:t xml:space="preserve">Lundi 14 novembre </w:t>
      </w:r>
    </w:p>
    <w:p w14:paraId="53C71C58" w14:textId="77777777" w:rsidR="004D4269" w:rsidRDefault="00501387" w:rsidP="004D4269">
      <w:pPr>
        <w:pStyle w:val="Sansinterligne"/>
        <w:jc w:val="center"/>
      </w:pPr>
      <w:r w:rsidRPr="007A4853">
        <w:t>Sans rendez-vous de 8 h 30 à 12 h00</w:t>
      </w:r>
    </w:p>
    <w:p w14:paraId="739C5892" w14:textId="35466175" w:rsidR="00501387" w:rsidRDefault="00501387" w:rsidP="004D4269">
      <w:pPr>
        <w:pStyle w:val="Sansinterligne"/>
        <w:jc w:val="center"/>
      </w:pPr>
      <w:r w:rsidRPr="007A4853">
        <w:t>Avec rendez-vous de 14 h 00 à 17 h 30.</w:t>
      </w:r>
    </w:p>
    <w:p w14:paraId="68159693" w14:textId="77777777" w:rsidR="00AF15B0" w:rsidRPr="007A4853" w:rsidRDefault="00AF15B0" w:rsidP="004D4269">
      <w:pPr>
        <w:pStyle w:val="Sansinterligne"/>
        <w:jc w:val="center"/>
      </w:pPr>
    </w:p>
    <w:p w14:paraId="0112B85E" w14:textId="77777777" w:rsidR="004D4269" w:rsidRDefault="00501387" w:rsidP="004D4269">
      <w:pPr>
        <w:rPr>
          <w:sz w:val="24"/>
          <w:szCs w:val="24"/>
        </w:rPr>
      </w:pPr>
      <w:r w:rsidRPr="007A4853">
        <w:rPr>
          <w:sz w:val="24"/>
          <w:szCs w:val="24"/>
        </w:rPr>
        <w:t>Pour prendre Rendez-vous, il suffit de se rendre sur le site internet impots.gouv.fr depuis votre espace particulier, rubrique « Mes contacts »</w:t>
      </w:r>
    </w:p>
    <w:p w14:paraId="411A9592" w14:textId="40C65BB2" w:rsidR="00501387" w:rsidRPr="007A4853" w:rsidRDefault="00501387" w:rsidP="00501387">
      <w:pPr>
        <w:rPr>
          <w:sz w:val="24"/>
          <w:szCs w:val="24"/>
        </w:rPr>
      </w:pPr>
      <w:proofErr w:type="gramStart"/>
      <w:r w:rsidRPr="007A4853">
        <w:rPr>
          <w:b/>
          <w:bCs/>
          <w:sz w:val="24"/>
          <w:szCs w:val="24"/>
          <w:u w:val="single"/>
        </w:rPr>
        <w:t>Ou</w:t>
      </w:r>
      <w:proofErr w:type="gramEnd"/>
      <w:r w:rsidRPr="007A4853">
        <w:rPr>
          <w:b/>
          <w:bCs/>
          <w:sz w:val="24"/>
          <w:szCs w:val="24"/>
          <w:u w:val="single"/>
        </w:rPr>
        <w:t> </w:t>
      </w:r>
      <w:r w:rsidRPr="007A4853">
        <w:rPr>
          <w:sz w:val="24"/>
          <w:szCs w:val="24"/>
        </w:rPr>
        <w:t>:</w:t>
      </w:r>
      <w:r w:rsidR="004D4269">
        <w:rPr>
          <w:sz w:val="24"/>
          <w:szCs w:val="24"/>
        </w:rPr>
        <w:t xml:space="preserve"> </w:t>
      </w:r>
      <w:r w:rsidRPr="007A4853">
        <w:rPr>
          <w:sz w:val="24"/>
          <w:szCs w:val="24"/>
        </w:rPr>
        <w:t>Depuis la rubrique « Contact » en haut de la page d’accueil d’impôts. gouv.fr</w:t>
      </w:r>
    </w:p>
    <w:p w14:paraId="04F6D920" w14:textId="77777777" w:rsidR="004D4269" w:rsidRDefault="00501387" w:rsidP="004D4269">
      <w:pPr>
        <w:rPr>
          <w:sz w:val="24"/>
          <w:szCs w:val="24"/>
        </w:rPr>
      </w:pPr>
      <w:r w:rsidRPr="007A4853">
        <w:rPr>
          <w:sz w:val="24"/>
          <w:szCs w:val="24"/>
        </w:rPr>
        <w:t>Vous pouvez également vous rapprocher de France services pays de St Aulaye qui vous aidera dans les démarches pour prendre rendez-vous.</w:t>
      </w:r>
    </w:p>
    <w:p w14:paraId="73DB8755" w14:textId="6001974B" w:rsidR="007A4853" w:rsidRDefault="00501387" w:rsidP="007A4853">
      <w:pPr>
        <w:rPr>
          <w:sz w:val="32"/>
          <w:szCs w:val="32"/>
        </w:rPr>
      </w:pPr>
      <w:r w:rsidRPr="007A4853">
        <w:rPr>
          <w:sz w:val="24"/>
          <w:szCs w:val="24"/>
        </w:rPr>
        <w:t xml:space="preserve"> </w:t>
      </w:r>
      <w:proofErr w:type="gramStart"/>
      <w:r w:rsidRPr="007A4853">
        <w:rPr>
          <w:b/>
          <w:bCs/>
          <w:sz w:val="24"/>
          <w:szCs w:val="24"/>
          <w:u w:val="single"/>
        </w:rPr>
        <w:t>Ou</w:t>
      </w:r>
      <w:proofErr w:type="gramEnd"/>
      <w:r w:rsidRPr="007A4853">
        <w:rPr>
          <w:b/>
          <w:bCs/>
          <w:sz w:val="24"/>
          <w:szCs w:val="24"/>
          <w:u w:val="single"/>
        </w:rPr>
        <w:t xml:space="preserve"> :  </w:t>
      </w:r>
      <w:r w:rsidR="004D4269">
        <w:rPr>
          <w:b/>
          <w:bCs/>
          <w:sz w:val="24"/>
          <w:szCs w:val="24"/>
          <w:u w:val="single"/>
        </w:rPr>
        <w:t xml:space="preserve"> </w:t>
      </w:r>
      <w:r w:rsidRPr="007A4853">
        <w:rPr>
          <w:sz w:val="24"/>
          <w:szCs w:val="24"/>
        </w:rPr>
        <w:t>Contacter votre service des Impôts</w:t>
      </w:r>
      <w:r w:rsidR="007A4853" w:rsidRPr="007A4853">
        <w:rPr>
          <w:sz w:val="24"/>
          <w:szCs w:val="24"/>
        </w:rPr>
        <w:t xml:space="preserve"> </w:t>
      </w:r>
      <w:r w:rsidRPr="007A4853">
        <w:rPr>
          <w:sz w:val="24"/>
          <w:szCs w:val="24"/>
        </w:rPr>
        <w:t>des Particuliers.</w:t>
      </w:r>
      <w:r w:rsidRPr="00501387">
        <w:rPr>
          <w:sz w:val="32"/>
          <w:szCs w:val="32"/>
        </w:rPr>
        <w:t xml:space="preserve"> </w:t>
      </w:r>
    </w:p>
    <w:p w14:paraId="03FF03EA" w14:textId="20DD8ABC" w:rsidR="007A4853" w:rsidRDefault="009F7204" w:rsidP="007A4853">
      <w:pPr>
        <w:rPr>
          <w:noProof/>
        </w:rPr>
      </w:pPr>
      <w:r>
        <w:rPr>
          <w:sz w:val="28"/>
          <w:szCs w:val="28"/>
        </w:rPr>
        <w:t>_______________________________________________________________</w:t>
      </w:r>
    </w:p>
    <w:p w14:paraId="26C66DD9" w14:textId="77777777" w:rsidR="00227417" w:rsidRDefault="007A4853" w:rsidP="00227417">
      <w:pPr>
        <w:rPr>
          <w:b/>
          <w:bCs/>
          <w:sz w:val="28"/>
          <w:szCs w:val="28"/>
        </w:rPr>
      </w:pPr>
      <w:r>
        <w:rPr>
          <w:noProof/>
        </w:rPr>
        <w:drawing>
          <wp:inline distT="0" distB="0" distL="0" distR="0" wp14:anchorId="4A1B2072" wp14:editId="3F146899">
            <wp:extent cx="1104900" cy="971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r w:rsidR="004D4269">
        <w:rPr>
          <w:b/>
          <w:bCs/>
          <w:sz w:val="28"/>
          <w:szCs w:val="28"/>
        </w:rPr>
        <w:t xml:space="preserve">PERMANENCES DE </w:t>
      </w:r>
      <w:r>
        <w:rPr>
          <w:b/>
          <w:bCs/>
          <w:sz w:val="28"/>
          <w:szCs w:val="28"/>
        </w:rPr>
        <w:t>L</w:t>
      </w:r>
      <w:r w:rsidR="00017A32" w:rsidRPr="009F7204">
        <w:rPr>
          <w:b/>
          <w:bCs/>
          <w:sz w:val="28"/>
          <w:szCs w:val="28"/>
        </w:rPr>
        <w:t xml:space="preserve">a Maison </w:t>
      </w:r>
      <w:r w:rsidRPr="009F7204">
        <w:rPr>
          <w:b/>
          <w:bCs/>
          <w:sz w:val="28"/>
          <w:szCs w:val="28"/>
        </w:rPr>
        <w:t>D</w:t>
      </w:r>
      <w:r>
        <w:rPr>
          <w:b/>
          <w:bCs/>
          <w:sz w:val="28"/>
          <w:szCs w:val="28"/>
        </w:rPr>
        <w:t xml:space="preserve">e la </w:t>
      </w:r>
      <w:r w:rsidR="00017A32" w:rsidRPr="009F7204">
        <w:rPr>
          <w:b/>
          <w:bCs/>
          <w:sz w:val="28"/>
          <w:szCs w:val="28"/>
        </w:rPr>
        <w:t>Protection des Familles de la Dordogne</w:t>
      </w:r>
    </w:p>
    <w:p w14:paraId="65272C5E" w14:textId="0A5B7E74" w:rsidR="00227417" w:rsidRPr="00AF15B0" w:rsidRDefault="00227417" w:rsidP="00227417">
      <w:pPr>
        <w:rPr>
          <w:rFonts w:ascii="Calibri" w:hAnsi="Calibri" w:cs="Calibri"/>
          <w:b/>
          <w:bCs/>
          <w:color w:val="000000" w:themeColor="text1"/>
          <w:u w:val="single"/>
        </w:rPr>
      </w:pPr>
      <w:r w:rsidRPr="00AF15B0">
        <w:rPr>
          <w:rFonts w:ascii="Calibri" w:hAnsi="Calibri" w:cs="Calibri"/>
          <w:color w:val="000000" w:themeColor="text1"/>
        </w:rPr>
        <w:t xml:space="preserve"> </w:t>
      </w:r>
      <w:r w:rsidRPr="00AF15B0">
        <w:rPr>
          <w:rFonts w:ascii="Calibri" w:hAnsi="Calibri" w:cs="Calibri"/>
          <w:color w:val="000000" w:themeColor="text1"/>
        </w:rPr>
        <w:t>Nous avons le plaisir de vous informer que</w:t>
      </w:r>
      <w:r w:rsidRPr="00AF15B0">
        <w:rPr>
          <w:rFonts w:ascii="Calibri" w:hAnsi="Calibri" w:cs="Calibri"/>
          <w:b/>
          <w:bCs/>
          <w:color w:val="000000" w:themeColor="text1"/>
        </w:rPr>
        <w:t xml:space="preserve"> la Maison de Protection des Familles de la Dordogne tiendra </w:t>
      </w:r>
      <w:r w:rsidRPr="00AF15B0">
        <w:rPr>
          <w:rFonts w:ascii="Calibri" w:hAnsi="Calibri" w:cs="Calibri"/>
          <w:b/>
          <w:bCs/>
          <w:color w:val="000000" w:themeColor="text1"/>
        </w:rPr>
        <w:t>des permanences</w:t>
      </w:r>
      <w:r w:rsidRPr="00AF15B0">
        <w:rPr>
          <w:rFonts w:ascii="Calibri" w:hAnsi="Calibri" w:cs="Calibri"/>
          <w:b/>
          <w:bCs/>
          <w:color w:val="000000" w:themeColor="text1"/>
        </w:rPr>
        <w:t xml:space="preserve"> </w:t>
      </w:r>
      <w:r w:rsidRPr="00AF15B0">
        <w:rPr>
          <w:rFonts w:ascii="Calibri" w:hAnsi="Calibri" w:cs="Calibri"/>
          <w:b/>
          <w:bCs/>
          <w:color w:val="000000" w:themeColor="text1"/>
        </w:rPr>
        <w:t>à France</w:t>
      </w:r>
      <w:r w:rsidRPr="00AF15B0">
        <w:rPr>
          <w:rFonts w:ascii="Calibri" w:hAnsi="Calibri" w:cs="Calibri"/>
          <w:b/>
          <w:bCs/>
          <w:color w:val="000000" w:themeColor="text1"/>
        </w:rPr>
        <w:t xml:space="preserve"> Services, 9 rue du Docteur Lacroix, à St Aulaye, </w:t>
      </w:r>
      <w:r w:rsidRPr="00AF15B0">
        <w:rPr>
          <w:rFonts w:ascii="Calibri" w:hAnsi="Calibri" w:cs="Calibri"/>
          <w:b/>
          <w:bCs/>
          <w:color w:val="000000" w:themeColor="text1"/>
          <w:u w:val="single"/>
        </w:rPr>
        <w:t xml:space="preserve">à partir de 14 h </w:t>
      </w:r>
      <w:r w:rsidR="00AF15B0" w:rsidRPr="00AF15B0">
        <w:rPr>
          <w:rFonts w:ascii="Calibri" w:hAnsi="Calibri" w:cs="Calibri"/>
          <w:b/>
          <w:bCs/>
          <w:color w:val="000000" w:themeColor="text1"/>
          <w:u w:val="single"/>
        </w:rPr>
        <w:t>00 les</w:t>
      </w:r>
      <w:r w:rsidRPr="00AF15B0">
        <w:rPr>
          <w:rFonts w:ascii="Calibri" w:hAnsi="Calibri" w:cs="Calibri"/>
          <w:b/>
          <w:bCs/>
          <w:color w:val="000000" w:themeColor="text1"/>
          <w:u w:val="single"/>
        </w:rPr>
        <w:t xml:space="preserve"> :  </w:t>
      </w:r>
    </w:p>
    <w:p w14:paraId="5265138F" w14:textId="77777777" w:rsidR="00227417" w:rsidRDefault="00227417" w:rsidP="00227417">
      <w:pPr>
        <w:pStyle w:val="Paragraphedeliste"/>
        <w:numPr>
          <w:ilvl w:val="0"/>
          <w:numId w:val="2"/>
        </w:numPr>
        <w:jc w:val="both"/>
        <w:rPr>
          <w:sz w:val="24"/>
          <w:szCs w:val="24"/>
        </w:rPr>
      </w:pPr>
      <w:r>
        <w:rPr>
          <w:rFonts w:ascii="Calibri" w:hAnsi="Calibri" w:cs="Calibri"/>
          <w:b/>
          <w:bCs/>
          <w:color w:val="1F497D"/>
          <w:u w:val="single"/>
        </w:rPr>
        <w:t xml:space="preserve"> </w:t>
      </w:r>
      <w:r>
        <w:rPr>
          <w:sz w:val="24"/>
          <w:szCs w:val="24"/>
        </w:rPr>
        <w:t>MERCREDI 12 OCTOBRE</w:t>
      </w:r>
    </w:p>
    <w:p w14:paraId="0AAC31A4" w14:textId="77777777" w:rsidR="00227417" w:rsidRDefault="00227417" w:rsidP="00227417">
      <w:pPr>
        <w:pStyle w:val="Paragraphedeliste"/>
        <w:numPr>
          <w:ilvl w:val="0"/>
          <w:numId w:val="2"/>
        </w:numPr>
        <w:jc w:val="both"/>
        <w:rPr>
          <w:sz w:val="24"/>
          <w:szCs w:val="24"/>
        </w:rPr>
      </w:pPr>
      <w:r>
        <w:rPr>
          <w:sz w:val="24"/>
          <w:szCs w:val="24"/>
        </w:rPr>
        <w:t>MERCREDI 9 NOVEMBRE</w:t>
      </w:r>
    </w:p>
    <w:p w14:paraId="0AF90825" w14:textId="6D8B590D" w:rsidR="00227417" w:rsidRDefault="00227417" w:rsidP="00227417">
      <w:pPr>
        <w:pStyle w:val="Paragraphedeliste"/>
        <w:numPr>
          <w:ilvl w:val="0"/>
          <w:numId w:val="2"/>
        </w:numPr>
        <w:jc w:val="both"/>
        <w:rPr>
          <w:sz w:val="24"/>
          <w:szCs w:val="24"/>
        </w:rPr>
      </w:pPr>
      <w:r>
        <w:rPr>
          <w:sz w:val="24"/>
          <w:szCs w:val="24"/>
        </w:rPr>
        <w:t xml:space="preserve">MERCREDI 7 DECEMBRE </w:t>
      </w:r>
      <w:r>
        <w:rPr>
          <w:sz w:val="24"/>
          <w:szCs w:val="24"/>
        </w:rPr>
        <w:t xml:space="preserve"> </w:t>
      </w:r>
    </w:p>
    <w:p w14:paraId="02D4A93B" w14:textId="3C91F139" w:rsidR="00017A32" w:rsidRPr="007A4853" w:rsidRDefault="00017A32" w:rsidP="006E702D">
      <w:pPr>
        <w:jc w:val="both"/>
        <w:rPr>
          <w:sz w:val="24"/>
          <w:szCs w:val="24"/>
        </w:rPr>
      </w:pPr>
      <w:r w:rsidRPr="007A4853">
        <w:rPr>
          <w:sz w:val="24"/>
          <w:szCs w:val="24"/>
        </w:rPr>
        <w:t>La maison de protection des familles est une unité de gendarmerie dont la mission principale est de réaliser des actions de prévention sur des questions telles que les violences intrafamiliales, le harcèlement/cyberharcèlement scolaire, les dangers du numérique, les discriminations, la radicalisation et les addictions.</w:t>
      </w:r>
    </w:p>
    <w:p w14:paraId="5F83E966" w14:textId="665EF21A" w:rsidR="007A4853" w:rsidRDefault="00017A32" w:rsidP="006E702D">
      <w:pPr>
        <w:jc w:val="both"/>
        <w:rPr>
          <w:sz w:val="24"/>
          <w:szCs w:val="24"/>
        </w:rPr>
      </w:pPr>
      <w:r w:rsidRPr="007A4853">
        <w:rPr>
          <w:sz w:val="24"/>
          <w:szCs w:val="24"/>
        </w:rPr>
        <w:t xml:space="preserve">Ces permanences sont ouvertes à tous (public, responsables </w:t>
      </w:r>
      <w:r w:rsidR="0061370C" w:rsidRPr="007A4853">
        <w:rPr>
          <w:sz w:val="24"/>
          <w:szCs w:val="24"/>
        </w:rPr>
        <w:t>associatifs</w:t>
      </w:r>
      <w:r w:rsidRPr="007A4853">
        <w:rPr>
          <w:sz w:val="24"/>
          <w:szCs w:val="24"/>
        </w:rPr>
        <w:t xml:space="preserve"> et institutionnels), qui souhaitent obtenir des informations, faire remonter un renseignement ou être orientés. </w:t>
      </w:r>
      <w:r w:rsidR="0061370C" w:rsidRPr="007A4853">
        <w:rPr>
          <w:sz w:val="24"/>
          <w:szCs w:val="24"/>
        </w:rPr>
        <w:t xml:space="preserve">Vous pouvez vous présenter à France Services sur le temps de la permanence, sans rendez-vous. Cette permanence n’a pas vocation à recueillir les plaintes et ne concerne que les atteintes aux personnes. </w:t>
      </w:r>
    </w:p>
    <w:p w14:paraId="4824A579" w14:textId="7FD45510" w:rsidR="004D4269" w:rsidRPr="004D4269" w:rsidRDefault="004D4269" w:rsidP="004D4269">
      <w:pPr>
        <w:pStyle w:val="Paragraphedeliste"/>
        <w:jc w:val="both"/>
        <w:rPr>
          <w:sz w:val="24"/>
          <w:szCs w:val="24"/>
        </w:rPr>
      </w:pPr>
      <w:r>
        <w:rPr>
          <w:sz w:val="24"/>
          <w:szCs w:val="24"/>
        </w:rPr>
        <w:t xml:space="preserve">Vous pouvez vous rapprocher de France Services </w:t>
      </w:r>
      <w:r w:rsidR="00227417">
        <w:rPr>
          <w:sz w:val="24"/>
          <w:szCs w:val="24"/>
        </w:rPr>
        <w:t>pour plus d’informations au 05.53.91.64.08</w:t>
      </w:r>
      <w:r w:rsidR="00AF15B0">
        <w:rPr>
          <w:sz w:val="24"/>
          <w:szCs w:val="24"/>
        </w:rPr>
        <w:t>.</w:t>
      </w:r>
    </w:p>
    <w:sectPr w:rsidR="004D4269" w:rsidRPr="004D4269" w:rsidSect="00501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996"/>
    <w:multiLevelType w:val="hybridMultilevel"/>
    <w:tmpl w:val="8EBAFF92"/>
    <w:lvl w:ilvl="0" w:tplc="92B25724">
      <w:numFmt w:val="bullet"/>
      <w:lvlText w:val=""/>
      <w:lvlJc w:val="left"/>
      <w:pPr>
        <w:ind w:left="2490" w:hanging="360"/>
      </w:pPr>
      <w:rPr>
        <w:rFonts w:ascii="Symbol" w:eastAsiaTheme="minorHAnsi" w:hAnsi="Symbol"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 w15:restartNumberingAfterBreak="0">
    <w:nsid w:val="672015EF"/>
    <w:multiLevelType w:val="hybridMultilevel"/>
    <w:tmpl w:val="73667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240620">
    <w:abstractNumId w:val="0"/>
  </w:num>
  <w:num w:numId="2" w16cid:durableId="106787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CD"/>
    <w:rsid w:val="00017A32"/>
    <w:rsid w:val="00227417"/>
    <w:rsid w:val="004D4269"/>
    <w:rsid w:val="00501387"/>
    <w:rsid w:val="0061370C"/>
    <w:rsid w:val="006720CD"/>
    <w:rsid w:val="006E702D"/>
    <w:rsid w:val="00770DB6"/>
    <w:rsid w:val="007A4853"/>
    <w:rsid w:val="008B7C92"/>
    <w:rsid w:val="009F7204"/>
    <w:rsid w:val="00AF15B0"/>
    <w:rsid w:val="00BE6718"/>
    <w:rsid w:val="00E33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94D6"/>
  <w15:chartTrackingRefBased/>
  <w15:docId w15:val="{79A64E51-D9C8-4C47-9CEB-4C304FC6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0CD"/>
    <w:pPr>
      <w:ind w:left="720"/>
      <w:contextualSpacing/>
    </w:pPr>
  </w:style>
  <w:style w:type="paragraph" w:styleId="Sansinterligne">
    <w:name w:val="No Spacing"/>
    <w:uiPriority w:val="1"/>
    <w:qFormat/>
    <w:rsid w:val="00672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Desborde</dc:creator>
  <cp:keywords/>
  <dc:description/>
  <cp:lastModifiedBy>Corinne Desborde</cp:lastModifiedBy>
  <cp:revision>5</cp:revision>
  <cp:lastPrinted>2022-09-14T13:52:00Z</cp:lastPrinted>
  <dcterms:created xsi:type="dcterms:W3CDTF">2022-09-12T06:35:00Z</dcterms:created>
  <dcterms:modified xsi:type="dcterms:W3CDTF">2022-09-14T13:52:00Z</dcterms:modified>
</cp:coreProperties>
</file>